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193A" w14:textId="77777777" w:rsidR="007C69FF" w:rsidRDefault="007C69FF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</w:p>
    <w:p w14:paraId="46AA692D" w14:textId="77777777" w:rsidR="007C69FF" w:rsidRDefault="007C69FF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</w:p>
    <w:p w14:paraId="799B488F" w14:textId="3217CD81" w:rsidR="007C69FF" w:rsidRPr="007C69FF" w:rsidRDefault="007C69FF" w:rsidP="007C69FF">
      <w:pPr>
        <w:pBdr>
          <w:top w:val="nil"/>
          <w:left w:val="nil"/>
          <w:bottom w:val="nil"/>
          <w:right w:val="nil"/>
          <w:between w:val="nil"/>
        </w:pBdr>
        <w:ind w:left="-284" w:hanging="567"/>
        <w:jc w:val="center"/>
        <w:rPr>
          <w:rFonts w:ascii="Aptos" w:hAnsi="Aptos"/>
          <w:color w:val="000000"/>
          <w:sz w:val="28"/>
          <w:szCs w:val="28"/>
        </w:rPr>
      </w:pPr>
      <w:r w:rsidRPr="007C69FF">
        <w:rPr>
          <w:rStyle w:val="Pogrubienie"/>
          <w:rFonts w:ascii="Aptos" w:hAnsi="Aptos"/>
          <w:sz w:val="28"/>
          <w:szCs w:val="28"/>
        </w:rPr>
        <w:t>Lista podmiotów</w:t>
      </w:r>
      <w:r w:rsidR="004701A3">
        <w:rPr>
          <w:rStyle w:val="Pogrubienie"/>
          <w:rFonts w:ascii="Aptos" w:hAnsi="Aptos"/>
          <w:sz w:val="28"/>
          <w:szCs w:val="28"/>
        </w:rPr>
        <w:t xml:space="preserve">, które nie otrzymały dofinansowania. </w:t>
      </w:r>
      <w:r w:rsidRPr="007C69FF">
        <w:rPr>
          <w:rStyle w:val="Pogrubienie"/>
          <w:rFonts w:ascii="Aptos" w:hAnsi="Aptos"/>
          <w:sz w:val="28"/>
          <w:szCs w:val="28"/>
        </w:rPr>
        <w:t xml:space="preserve"> Ścieżka zaawansowana.</w:t>
      </w:r>
      <w:r w:rsidRPr="007C69FF">
        <w:rPr>
          <w:rFonts w:ascii="Aptos" w:hAnsi="Aptos"/>
          <w:sz w:val="28"/>
          <w:szCs w:val="28"/>
        </w:rPr>
        <w:t xml:space="preserve"> </w:t>
      </w:r>
      <w:r w:rsidR="004701A3">
        <w:rPr>
          <w:rFonts w:ascii="Aptos" w:hAnsi="Aptos"/>
          <w:sz w:val="28"/>
          <w:szCs w:val="28"/>
        </w:rPr>
        <w:t xml:space="preserve">                                                                 </w:t>
      </w:r>
      <w:r w:rsidRPr="007C69FF">
        <w:rPr>
          <w:rFonts w:ascii="Aptos" w:hAnsi="Aptos"/>
          <w:sz w:val="28"/>
          <w:szCs w:val="28"/>
        </w:rPr>
        <w:t>Podmioty oznaczone kolorem zielonym znajdują się na liście rezerwowej. W przypadku rezygnacji podmiotu zakwalifikowanego są uwzględniane zgodnie z kolejnością na liście rezerwowej.</w:t>
      </w:r>
    </w:p>
    <w:p w14:paraId="67CE8100" w14:textId="77777777" w:rsidR="007C69FF" w:rsidRDefault="007C69FF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3901"/>
        <w:gridCol w:w="5273"/>
        <w:gridCol w:w="2249"/>
        <w:gridCol w:w="1386"/>
      </w:tblGrid>
      <w:tr w:rsidR="007C69FF" w:rsidRPr="007C69FF" w14:paraId="49CC451F" w14:textId="77777777" w:rsidTr="007C69FF">
        <w:trPr>
          <w:trHeight w:val="15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541C38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val="pl-PL"/>
              </w:rPr>
              <w:t>L.p.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26F6DA3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b/>
                <w:bCs/>
                <w:sz w:val="28"/>
                <w:szCs w:val="28"/>
                <w:lang w:val="pl-PL"/>
              </w:rPr>
              <w:t>Nazwa organizacji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671DAD4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b/>
                <w:bCs/>
                <w:sz w:val="28"/>
                <w:szCs w:val="28"/>
                <w:lang w:val="pl-PL"/>
              </w:rPr>
              <w:t>Nazwa projektu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788DFD1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b/>
                <w:bCs/>
                <w:sz w:val="28"/>
                <w:szCs w:val="28"/>
                <w:lang w:val="pl-PL"/>
              </w:rPr>
              <w:t>Numer zgłoszenia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EAF1DD" w:fill="B8CCE4"/>
            <w:vAlign w:val="center"/>
            <w:hideMark/>
          </w:tcPr>
          <w:p w14:paraId="7A34772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b/>
                <w:bCs/>
                <w:sz w:val="28"/>
                <w:szCs w:val="28"/>
                <w:lang w:val="pl-PL"/>
              </w:rPr>
              <w:t>Liczba punktów</w:t>
            </w:r>
          </w:p>
        </w:tc>
      </w:tr>
      <w:tr w:rsidR="007C69FF" w:rsidRPr="007C69FF" w14:paraId="7B11C5FC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C849F6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6E36CB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Centrum Kultury Polskiej i Dialogu Europejskiego w Iwano-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Frankiwsku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DCF44F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„Przestrzeń wsparcia i rozwoju nauczycieli języka polskiego”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3396457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3649/35/06/2026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26F4093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25</w:t>
            </w:r>
          </w:p>
        </w:tc>
      </w:tr>
      <w:tr w:rsidR="007C69FF" w:rsidRPr="007C69FF" w14:paraId="64E4F70E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3E55A4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0C5D1E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Apulijskie Stowarzyszenie Polsko - Włoskie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013537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Narodowe Czytanie: literatura i muzyka w promocji języka polskiego w Bari.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00765C1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3587/35/06/2026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57B8BAD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25</w:t>
            </w:r>
          </w:p>
        </w:tc>
      </w:tr>
      <w:tr w:rsidR="007C69FF" w:rsidRPr="007C69FF" w14:paraId="4F4CB877" w14:textId="77777777" w:rsidTr="007C69FF">
        <w:trPr>
          <w:trHeight w:val="2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EE6CF6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7B014F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Polska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Szkola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Oxford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920FA1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Uczymy się i bawimy po polsku – kompleksowy zestaw pomocy dydaktycznych i warsztaty kulturalno-edukacyjne dla uczniów w wieku 8–13 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0126D3D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3626/35/06/2026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499AB63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24,5</w:t>
            </w:r>
          </w:p>
        </w:tc>
      </w:tr>
      <w:tr w:rsidR="007C69FF" w:rsidRPr="007C69FF" w14:paraId="5EB42408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D4D8EC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BF1DE"/>
            <w:vAlign w:val="center"/>
            <w:hideMark/>
          </w:tcPr>
          <w:p w14:paraId="336BA1E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Szkoła bez Granic im. Niedźwiedzia Wojtka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BF1DE"/>
            <w:vAlign w:val="center"/>
            <w:hideMark/>
          </w:tcPr>
          <w:p w14:paraId="432E7EB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Razem bez Granic - projekt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miedzypokoleniowy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69C133D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3865/35/07/2026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33EE796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24</w:t>
            </w:r>
          </w:p>
        </w:tc>
      </w:tr>
      <w:tr w:rsidR="007C69FF" w:rsidRPr="007C69FF" w14:paraId="07EE06A2" w14:textId="77777777" w:rsidTr="007C69FF">
        <w:trPr>
          <w:trHeight w:val="18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FD728E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C4962F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Schola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Cantorum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London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Polish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Choir/ Chór Polski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Schola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Cantorum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w Londynie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6665BE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„Wyśpiewać Polszczyznę”: Chóralne warsztaty językowo-wokalne oraz Koncert Pieśni Polskiej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7FE13D6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3662/35/06/2026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7EFE96D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24</w:t>
            </w:r>
          </w:p>
        </w:tc>
      </w:tr>
      <w:tr w:rsidR="007C69FF" w:rsidRPr="007C69FF" w14:paraId="707FEE71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1813BC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5E04E9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Amigos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gram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de  la</w:t>
            </w:r>
            <w:proofErr w:type="gram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Lengua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Polaca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932C66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„Dwujęzyczna rodzina – polski w domu”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5BF219F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3632/35/06/2026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71DAC33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24</w:t>
            </w:r>
          </w:p>
        </w:tc>
      </w:tr>
      <w:tr w:rsidR="007C69FF" w:rsidRPr="007C69FF" w14:paraId="38CDA71C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6EB60C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EEBC81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Polska Szkoła w Zachodniej Australii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669186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„Polska książka łączy pokolenia — rozwój Biblioteki Polskiej w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Perth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jako centrum języka i kultury”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38DA7B7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3610/35/06/2026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30BF5FD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24</w:t>
            </w:r>
          </w:p>
        </w:tc>
      </w:tr>
      <w:tr w:rsidR="007C69FF" w:rsidRPr="007C69FF" w14:paraId="4A6912ED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490A06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B65A6D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Polska Szkoła Sobotnia im. Jana Brzechwy w Stratford upon Avon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5BD8A4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Śladami Polski – warsztaty i Bal Niepodległości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536D897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3591/35/06/2026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2C40BB9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24</w:t>
            </w:r>
          </w:p>
        </w:tc>
      </w:tr>
      <w:tr w:rsidR="007C69FF" w:rsidRPr="007C69FF" w14:paraId="179BC7C5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C07F91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8CCE4" w:fill="EBF1DE"/>
            <w:vAlign w:val="center"/>
            <w:hideMark/>
          </w:tcPr>
          <w:p w14:paraId="18EBF63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Polish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Club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Warwickshire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8CCE4" w:fill="EBF1DE"/>
            <w:vAlign w:val="center"/>
            <w:hideMark/>
          </w:tcPr>
          <w:p w14:paraId="2F52914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Razem po polsku – warsztaty kulturowe dla dzieci Polonii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0D9C01B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3576/35/06/2026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E5F1" w:fill="EBF1DE"/>
            <w:vAlign w:val="center"/>
            <w:hideMark/>
          </w:tcPr>
          <w:p w14:paraId="34FAE12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24</w:t>
            </w:r>
          </w:p>
        </w:tc>
      </w:tr>
      <w:tr w:rsidR="007C69FF" w:rsidRPr="007C69FF" w14:paraId="3B6A26B1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B920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F37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Easy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Solution for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You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B21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Silni Liderzy Polonii – Forum Rozwoju i Współpracy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9EFDB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3784/35/06/2026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78DAA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23,5</w:t>
            </w:r>
          </w:p>
        </w:tc>
      </w:tr>
      <w:tr w:rsidR="007C69FF" w:rsidRPr="007C69FF" w14:paraId="3DC24037" w14:textId="77777777" w:rsidTr="007C69FF">
        <w:trPr>
          <w:trHeight w:val="20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B3A3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4B7E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Polskie Stowarzyszenie Klan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0F39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Gala Złotych Serc Polonii – Ambasadorzy Języka Polskiego i Kultury Polskiej w Wielkiej Brytanii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AE92D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3822/35/06/2026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43528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23</w:t>
            </w:r>
          </w:p>
        </w:tc>
      </w:tr>
      <w:tr w:rsidR="007C69FF" w:rsidRPr="007C69FF" w14:paraId="375AFAC5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64DE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8760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Stowarzyszenie kultury polskiej "KOPERNIK"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4F13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WIANKI - polski dziecięco-młodzieżowy zespół folklorystyczny w Strasburgu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45A7F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3813/35/06/2026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48727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23</w:t>
            </w:r>
          </w:p>
        </w:tc>
      </w:tr>
      <w:tr w:rsidR="007C69FF" w:rsidRPr="007C69FF" w14:paraId="31D20CD3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3275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A05C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Pro Polonia Malmo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CB22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„Polskie Korzenie – kreatywne warsztaty języka polskiego i kultury dla dzieci i młodzieży polonijnej”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2C777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3763/35/06/2026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EFC12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23</w:t>
            </w:r>
          </w:p>
        </w:tc>
      </w:tr>
      <w:tr w:rsidR="007C69FF" w:rsidRPr="007C69FF" w14:paraId="4B6B1EDE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2C6B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DCF3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Stowarzyszenie Młodzieży Polskiej w Republice Czeskiej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44DE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Jazzowa Jesień 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7E2CC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3819/35/06/2026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87AFA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22,5</w:t>
            </w:r>
          </w:p>
        </w:tc>
      </w:tr>
      <w:tr w:rsidR="007C69FF" w:rsidRPr="007C69FF" w14:paraId="336F097B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C0C2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A33E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Stowarzyszenie Kultury Polsko Sardyńskiej "Orzeł Biały"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58CD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Odkrywcy legend - seria ebooków dla polonijnych dzieci przybliżających polskie legendy w języku polskim (ETR), włoskim i PJM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D9EEB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3731/35/06/2026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A82A6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22,5</w:t>
            </w:r>
          </w:p>
        </w:tc>
      </w:tr>
      <w:tr w:rsidR="007C69FF" w:rsidRPr="007C69FF" w14:paraId="0BC3362D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94A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2331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Związek Polaków w Mediolanie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DE4B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Malujemy Polskość światłem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7B727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3627/35/06/2026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E3AF2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22,5</w:t>
            </w:r>
          </w:p>
        </w:tc>
      </w:tr>
      <w:tr w:rsidR="007C69FF" w:rsidRPr="007C69FF" w14:paraId="70A35399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2091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32EF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Polki Solidarnie -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Polnische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Frauen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Solidarisch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e.V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D866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Kobiece narracje ponad granicami. Freiburg – Zurych – dialog literacki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A9308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3826/35/07/2026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B847B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22</w:t>
            </w:r>
          </w:p>
        </w:tc>
      </w:tr>
      <w:tr w:rsidR="007C69FF" w:rsidRPr="007C69FF" w14:paraId="058A80E9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0FE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E5D3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Stowarzyszenie Kultury Polskiej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imiena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Ewy Felińskiej na Wołyniu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C208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Poznaję Polskę – pielęgnuję tradycję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39222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3614/35/06/2026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DF173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22</w:t>
            </w:r>
          </w:p>
        </w:tc>
      </w:tr>
      <w:tr w:rsidR="007C69FF" w:rsidRPr="007C69FF" w14:paraId="15FA12CC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01BA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1813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Chór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Senza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Nome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66FD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Weekend z muzyką, która porusza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ECB38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3681/35/06/2026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AF9BD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21</w:t>
            </w:r>
          </w:p>
        </w:tc>
      </w:tr>
      <w:tr w:rsidR="007C69FF" w:rsidRPr="007C69FF" w14:paraId="003A3EC9" w14:textId="77777777" w:rsidTr="007C69FF">
        <w:trPr>
          <w:trHeight w:val="2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FDC7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9E8E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Polskie Centrum Kultury im. Jana Pawła II/</w:t>
            </w: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br/>
              <w:t>Fundacja im. Maksymiliana Kolbego (Maximilian Kolbe Foundation)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96CD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gram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„»Tęskno</w:t>
            </w:r>
            <w:proofErr w:type="gram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mi, Panie</w:t>
            </w:r>
            <w:proofErr w:type="gram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…« –</w:t>
            </w:r>
            <w:proofErr w:type="gram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Obchody Narodowego Święta Niepodległości w Polskim Centrum Kultury im. Jana Pawła II w Mississauga”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B15C6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3679/35/06/2026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32D5A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21</w:t>
            </w:r>
          </w:p>
        </w:tc>
      </w:tr>
      <w:tr w:rsidR="007C69FF" w:rsidRPr="007C69FF" w14:paraId="5A84E558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7489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F96D3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Polska Szkółka w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Evesham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E0292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„Polska w sztuce – od pędzla do sceny”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97AA4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3845/35/07/2026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6BB82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20</w:t>
            </w:r>
          </w:p>
        </w:tc>
      </w:tr>
      <w:tr w:rsidR="007C69FF" w:rsidRPr="007C69FF" w14:paraId="11BF1EBA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F42C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909B2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Ice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Candy - Polska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Szkola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Sobotnia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9D64D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Polonia Działa! Program Aktywizacji Społecznej i Wolontariatu w Aberdeen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314F2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3680/35/06/2026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B5C7D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20</w:t>
            </w:r>
          </w:p>
        </w:tc>
      </w:tr>
      <w:tr w:rsidR="007C69FF" w:rsidRPr="007C69FF" w14:paraId="6479F632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A86D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37B3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Towarzystwo Kultury Polskiej Ziemi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Zdołbunowskiej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B8F5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RAZEM BLIŻEJ </w:t>
            </w:r>
            <w:proofErr w:type="gram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POLSKI  -</w:t>
            </w:r>
            <w:proofErr w:type="gram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gram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PIKNIK  RODZINNY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B65DF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3607/35/06/2026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3F750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20</w:t>
            </w:r>
          </w:p>
        </w:tc>
      </w:tr>
      <w:tr w:rsidR="007C69FF" w:rsidRPr="007C69FF" w14:paraId="04C5F3E2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6B5D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B564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Stowarzyszenie Kulturalne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Insieme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A5CE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Nostalgia Emigranta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19F14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3585/35/06/2026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4A7DB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20</w:t>
            </w:r>
          </w:p>
        </w:tc>
      </w:tr>
      <w:tr w:rsidR="007C69FF" w:rsidRPr="007C69FF" w14:paraId="1A58A015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9D82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5383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Polska Szkoła im. Wisławy Szymborskiej w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Tunbridge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Wells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A61B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Klub Odkrywców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64354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3881/35/07/2026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5C9F5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19</w:t>
            </w:r>
          </w:p>
        </w:tc>
      </w:tr>
      <w:tr w:rsidR="007C69FF" w:rsidRPr="007C69FF" w14:paraId="6DA75571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1FBF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B8D9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Central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Impact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CIC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2C9E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Razem silniejsi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6918D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3871/35/07/2026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EA82C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19</w:t>
            </w:r>
          </w:p>
        </w:tc>
      </w:tr>
      <w:tr w:rsidR="007C69FF" w:rsidRPr="007C69FF" w14:paraId="71866275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5D1C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C9CC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Stowarzyszenie Kultury Polskiej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im.Z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.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Krasińskego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7329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Śladami Bł. Matki Elżbiety Róży Czackiej w Białej Cerkwi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4CC2F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3869/35/07/2026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E05E1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19</w:t>
            </w:r>
          </w:p>
        </w:tc>
      </w:tr>
      <w:tr w:rsidR="007C69FF" w:rsidRPr="007C69FF" w14:paraId="103E027A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C14F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E431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DialogFelder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e.V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Pola Dialogu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0BBF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Spotkania literackie w Bonn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58FC2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3851/35/07/2026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CF42A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19</w:t>
            </w:r>
          </w:p>
        </w:tc>
      </w:tr>
      <w:tr w:rsidR="007C69FF" w:rsidRPr="007C69FF" w14:paraId="6B04E10B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1C01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29.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1F31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Polish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School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Altogether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6911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Emocje na ekranie - Dyskusyjny Klub Filmowy dla młodzieży polonijnej w Irlandii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E8145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3831/35/07/2026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620FC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19</w:t>
            </w:r>
          </w:p>
        </w:tc>
      </w:tr>
      <w:tr w:rsidR="007C69FF" w:rsidRPr="007C69FF" w14:paraId="1037F10B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A5E5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195C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VšĮ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Krikščioniškosios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Kultūros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Institutas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AF3C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Media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nostri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067A3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3771/35/06/2026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8AC1C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19</w:t>
            </w:r>
          </w:p>
        </w:tc>
      </w:tr>
      <w:tr w:rsidR="007C69FF" w:rsidRPr="007C69FF" w14:paraId="65AF8F42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6E40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5A5E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Polscork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Polish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Association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BA307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Ernest Bryll - Patron Szkoły - wybitny Polak w Irlandii. Sztandar dla Szkoły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E2ED4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3847/35/07/2026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B5634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18</w:t>
            </w:r>
          </w:p>
        </w:tc>
      </w:tr>
      <w:tr w:rsidR="007C69FF" w:rsidRPr="007C69FF" w14:paraId="0E8C328D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7D4B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7F5A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Organizacja Charytatywna "Karmel"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A7CF9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Cykl spotkań integracyjno-kulturalnych/ Muzyka, smak, obraz i słowo – spotkania z kulturą polską w dworku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D408C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3830/35/07/2026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62BA2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18</w:t>
            </w:r>
          </w:p>
        </w:tc>
      </w:tr>
      <w:tr w:rsidR="007C69FF" w:rsidRPr="007C69FF" w14:paraId="75EE6873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C108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930BE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Edukator- Centrum dyrektor i kadr zarządzających polskich szkół I organizacji polonijnych w Wielkiej Brytanii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3D206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PRZEPUSTKA DO LEPSZEJ PRZYSZŁOŚCI Kampania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Polish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A-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level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Dołącz do elity zdaj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Polish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A-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level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edycja trzecia rok 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109D5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3793/35/06/2026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717DA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18</w:t>
            </w:r>
          </w:p>
        </w:tc>
      </w:tr>
      <w:tr w:rsidR="007C69FF" w:rsidRPr="007C69FF" w14:paraId="2B76AD1A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9FC7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812D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Asocjacja Przewodników, Polonistów i Sportowców "Menedżer Polskości"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87EC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Blog turystyczny "Ukraina w małym palcu"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737D1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3636/35/06/2026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93BAE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18</w:t>
            </w:r>
          </w:p>
        </w:tc>
      </w:tr>
      <w:tr w:rsidR="007C69FF" w:rsidRPr="007C69FF" w14:paraId="5736E957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B8F3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229D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Spotkania z językiem polskim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BF66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Jesienne Laboratorium Wyobraźni – kreatywne spotkania z językiem polskim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896B7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3620/35/06/2026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EDADF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18</w:t>
            </w:r>
          </w:p>
        </w:tc>
      </w:tr>
      <w:tr w:rsidR="007C69FF" w:rsidRPr="007C69FF" w14:paraId="4E0935DA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292E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BBCF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Сentrum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Kulturalno-Oświatowe im. Karoliny Lanckorońskiej w Nowym Rozdole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DC13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Mam talent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AA91F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3853/35/07/2026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AE2D3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17</w:t>
            </w:r>
          </w:p>
        </w:tc>
      </w:tr>
      <w:tr w:rsidR="007C69FF" w:rsidRPr="007C69FF" w14:paraId="0AB8F346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3BFB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FA3C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Nasza Polska Szkoła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Mullingar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Tullamore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Longford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Birr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BF01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11 Listopada w Naszej Polskiej Szkole w Irlandii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37D0B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3647/35/06/2026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4FF00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17</w:t>
            </w:r>
          </w:p>
        </w:tc>
      </w:tr>
      <w:tr w:rsidR="007C69FF" w:rsidRPr="007C69FF" w14:paraId="2CDA828B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9821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0BF5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Rada Polonii Świata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A3B4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POLONIA – TOŻSAMOŚĆ, DZIEDZICTWO, PRZYSZŁOŚĆ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622E7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3842/35/07/2026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9CC91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16,5</w:t>
            </w:r>
          </w:p>
        </w:tc>
      </w:tr>
      <w:tr w:rsidR="007C69FF" w:rsidRPr="007C69FF" w14:paraId="212F3FEB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EE18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E68A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Kongres Polaków w Republice Czeskiej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2D25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John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Sadovy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– historia światowego fotografa z Zaolzia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7C72F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3844/35/07/2026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53C81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16</w:t>
            </w:r>
          </w:p>
        </w:tc>
      </w:tr>
      <w:tr w:rsidR="007C69FF" w:rsidRPr="007C69FF" w14:paraId="50DE8D81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3EAF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AFD3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Polska Szkoła Przedmiotów Ojczystych Polonia Warrington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048B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Śladami polskich lotników RAF – edukacyjny projekt dla dzieci i młodzieży polonijnej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52A7B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3840/35/07/2026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F8EE6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16</w:t>
            </w:r>
          </w:p>
        </w:tc>
      </w:tr>
      <w:tr w:rsidR="007C69FF" w:rsidRPr="007C69FF" w14:paraId="4470EF22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76E8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7CA4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Solecznicki Oddział Rejonowy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Zwiazku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Polaków na Litwie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8814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Spotkania z historią – Dziedzictwo wolności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33649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3808/35/06/2026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A5F33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15,5</w:t>
            </w:r>
          </w:p>
        </w:tc>
      </w:tr>
      <w:tr w:rsidR="007C69FF" w:rsidRPr="007C69FF" w14:paraId="410E943D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2B6E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EB32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People for People CIC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C8C3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Aktywni Polacy – Kultura, Wolontariat, Wspólnota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8C86D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3623/35/06/2026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1D533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15,5</w:t>
            </w:r>
          </w:p>
        </w:tc>
      </w:tr>
      <w:tr w:rsidR="007C69FF" w:rsidRPr="007C69FF" w14:paraId="2CC37AFC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9BC8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2751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Familiaris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e.V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3ACD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Spotkanie z tradycją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BB26C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3850/35/07/2026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CC46C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15</w:t>
            </w:r>
          </w:p>
        </w:tc>
      </w:tr>
      <w:tr w:rsidR="007C69FF" w:rsidRPr="007C69FF" w14:paraId="12619A4D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1EEC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27BA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Związek Polaków w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Borodziance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F497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"Kolory Polskiej Tradycji"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02BEF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3827/35/07/2026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65B87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15</w:t>
            </w:r>
          </w:p>
        </w:tc>
      </w:tr>
      <w:tr w:rsidR="007C69FF" w:rsidRPr="007C69FF" w14:paraId="4166F0EB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927E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BCD8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Ośrodek Inicjatyw Polskich w Grecji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7EE3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Sukcesy Polskich Sportowców na Ziemi Greckiej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FA5C5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3655/35/06/2026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B6585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15</w:t>
            </w:r>
          </w:p>
        </w:tc>
      </w:tr>
      <w:tr w:rsidR="007C69FF" w:rsidRPr="007C69FF" w14:paraId="382EF5D6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54AF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9357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Parafia Ducha Świętego w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Maniewiczach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5641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Mała Ojczyzna - język, kultura, religia i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tracycja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polska w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Maniewiczach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6C6C0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3628/35/06/2026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78A3C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15</w:t>
            </w:r>
          </w:p>
        </w:tc>
      </w:tr>
      <w:tr w:rsidR="007C69FF" w:rsidRPr="007C69FF" w14:paraId="0A994DCF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9DA9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47.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400D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Polnischer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Verein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Diaspora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1094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„Polską zgłoską pisane…- Kółko Literackie”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4CD19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3583/35/06/2026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11529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15</w:t>
            </w:r>
          </w:p>
        </w:tc>
      </w:tr>
      <w:tr w:rsidR="007C69FF" w:rsidRPr="007C69FF" w14:paraId="535F8A95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ABC7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CF8E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Polska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Szkola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im. F. Chopina w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Spalding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556F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Polska Wieś i Tradycje – międzypokoleniowe warsztaty dla rodzin polonijnych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F5F94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3695/35/06/2026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67FCF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14</w:t>
            </w:r>
          </w:p>
        </w:tc>
      </w:tr>
      <w:tr w:rsidR="007C69FF" w:rsidRPr="007C69FF" w14:paraId="4E0A6EBF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458A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49.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A1FC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Stowaryzsyenie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Policultura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169E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Portal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polonijy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www.polacywberlinie.de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48E2F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3635/35/06/2026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37F6F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14</w:t>
            </w:r>
          </w:p>
        </w:tc>
      </w:tr>
      <w:tr w:rsidR="007C69FF" w:rsidRPr="007C69FF" w14:paraId="65A8A136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7696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50.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5DFEC" w:fill="FFFFFF"/>
            <w:vAlign w:val="center"/>
            <w:hideMark/>
          </w:tcPr>
          <w:p w14:paraId="2BA29FD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Stowarzyszenie Przyjaciół Szkoły Polskiej w Reykjaviku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DA6FF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MOSTY PRZYJAŹNI - świetlica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integracyja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dla dzieci i młodzieży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05536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3578/35/06/2026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5E106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14</w:t>
            </w:r>
          </w:p>
        </w:tc>
      </w:tr>
      <w:tr w:rsidR="007C69FF" w:rsidRPr="007C69FF" w14:paraId="26E06EE0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D8FF4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51.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8365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Polonus Klub Polski w Brnie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A8CD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Dzień Polski w Brnie - warsztaty etnograficzne i kulinarne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5AD68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3629/35/06/2026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E4B42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13</w:t>
            </w:r>
          </w:p>
        </w:tc>
      </w:tr>
      <w:tr w:rsidR="007C69FF" w:rsidRPr="007C69FF" w14:paraId="0F294889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A431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52.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CC0A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Polska Szkoła Leuven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7340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Wakacyjne warsztaty kulinarne dla dzieci (półkolonie)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D3282A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3600/35/06/2026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B89B4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13</w:t>
            </w:r>
          </w:p>
        </w:tc>
      </w:tr>
      <w:tr w:rsidR="007C69FF" w:rsidRPr="007C69FF" w14:paraId="68E0CC0E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0788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53.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C94D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CKU Centre for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Counselling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and </w:t>
            </w: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Therapy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6754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AI w promocji i zarządzaniu szkołą polską w Irlandii – szkolenie kadry oraz przygotowanie nowoczesnych materiałów promocyjnych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5E5D6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3874/35/07/2026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32B1EE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12</w:t>
            </w:r>
          </w:p>
        </w:tc>
      </w:tr>
      <w:tr w:rsidR="007C69FF" w:rsidRPr="007C69FF" w14:paraId="052A7DF5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111B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54.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0C6FC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Kulturalno-Oświatowe Centrum Polskiej Mniejszości Narodowej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E8BE9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Piknik </w:t>
            </w:r>
            <w:proofErr w:type="gram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Integracyjny  2026</w:t>
            </w:r>
            <w:proofErr w:type="gram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_ KONKURS "MINIGRANTY 2026" - ŚCIEŻKA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3A45B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3645/35/06/2026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91F9D8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12</w:t>
            </w:r>
          </w:p>
        </w:tc>
      </w:tr>
      <w:tr w:rsidR="007C69FF" w:rsidRPr="007C69FF" w14:paraId="7E57FF73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ED31B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55.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5880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Polska Szkoła Sobotnia </w:t>
            </w:r>
            <w:proofErr w:type="spellStart"/>
            <w:proofErr w:type="gram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im.Juliana</w:t>
            </w:r>
            <w:proofErr w:type="spellEnd"/>
            <w:proofErr w:type="gram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Tuwima w Warwick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F55FF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Pożegnanie Lata – Piknik Rodzinny 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32E3FD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3579/35/06/2026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6149C6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12</w:t>
            </w:r>
          </w:p>
        </w:tc>
      </w:tr>
      <w:tr w:rsidR="007C69FF" w:rsidRPr="007C69FF" w14:paraId="0CE8A589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FECC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56.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AFD22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W0łyńskie Zjednoczenie Nauczycieli Polskich na Ukrainie Imienia Gabrieli Zapolskiej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DEAB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"Śladami wybitnych Polaków " - wyjazd edukacyjny (Lwów-Drohobycz)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11BDB3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3691/35/06/2026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A772B7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9</w:t>
            </w:r>
          </w:p>
        </w:tc>
      </w:tr>
      <w:tr w:rsidR="007C69FF" w:rsidRPr="007C69FF" w14:paraId="34BCCA2A" w14:textId="77777777" w:rsidTr="007C69FF">
        <w:trPr>
          <w:trHeight w:val="1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31E1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lastRenderedPageBreak/>
              <w:t>57.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5F700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proofErr w:type="spellStart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Nadzbruczańskie</w:t>
            </w:r>
            <w:proofErr w:type="spellEnd"/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 xml:space="preserve"> Stowarzyszenie Kultury i Języka Polskiego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1A00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Tożsamość narodowa w procesie edukacji.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041A81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3586/35/06/2026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79C665" w14:textId="77777777" w:rsidR="007C69FF" w:rsidRPr="007C69FF" w:rsidRDefault="007C69FF" w:rsidP="007C69FF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</w:pPr>
            <w:r w:rsidRPr="007C69FF">
              <w:rPr>
                <w:rFonts w:ascii="Aptos" w:eastAsia="Times New Roman" w:hAnsi="Aptos"/>
                <w:color w:val="000000"/>
                <w:sz w:val="28"/>
                <w:szCs w:val="28"/>
                <w:lang w:val="pl-PL"/>
              </w:rPr>
              <w:t>9</w:t>
            </w:r>
          </w:p>
        </w:tc>
      </w:tr>
    </w:tbl>
    <w:p w14:paraId="74B5B96C" w14:textId="77777777" w:rsidR="007C69FF" w:rsidRDefault="007C69FF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</w:p>
    <w:p w14:paraId="1A293A1A" w14:textId="77777777" w:rsidR="007C69FF" w:rsidRDefault="007C69FF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</w:p>
    <w:p w14:paraId="2B0E4255" w14:textId="5F7EB633" w:rsidR="007C69FF" w:rsidRDefault="007C69FF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  <w:r>
        <w:rPr>
          <w:noProof/>
        </w:rPr>
        <w:drawing>
          <wp:inline distT="0" distB="0" distL="0" distR="0" wp14:anchorId="1B209D1E" wp14:editId="54413C31">
            <wp:extent cx="7118985" cy="2633522"/>
            <wp:effectExtent l="0" t="0" r="5715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708" cy="266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CFC04" w14:textId="77777777" w:rsidR="007C69FF" w:rsidRDefault="007C69FF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</w:p>
    <w:p w14:paraId="18FCA370" w14:textId="1651D702" w:rsidR="007C69FF" w:rsidRDefault="007C69FF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</w:p>
    <w:p w14:paraId="6CE18CFC" w14:textId="1E9F3FB3" w:rsidR="005346CA" w:rsidRDefault="00285561" w:rsidP="006D2E4A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  <w:r>
        <w:rPr>
          <w:color w:val="000000"/>
        </w:rPr>
        <w:br w:type="textWrapping" w:clear="all"/>
      </w:r>
    </w:p>
    <w:sectPr w:rsidR="005346CA" w:rsidSect="004C22DD">
      <w:headerReference w:type="default" r:id="rId7"/>
      <w:footerReference w:type="default" r:id="rId8"/>
      <w:pgSz w:w="16838" w:h="11906" w:orient="landscape"/>
      <w:pgMar w:top="1418" w:right="2127" w:bottom="1274" w:left="1276" w:header="710" w:footer="335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58DF" w14:textId="77777777" w:rsidR="002C40ED" w:rsidRDefault="002C40ED">
      <w:pPr>
        <w:spacing w:after="0" w:line="240" w:lineRule="auto"/>
      </w:pPr>
      <w:r>
        <w:separator/>
      </w:r>
    </w:p>
  </w:endnote>
  <w:endnote w:type="continuationSeparator" w:id="0">
    <w:p w14:paraId="282E0055" w14:textId="77777777" w:rsidR="002C40ED" w:rsidRDefault="002C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32637F0-1AA0-443C-ADB8-2E34E0B1B1BD}"/>
    <w:embedBold r:id="rId2" w:fontKey="{82847734-30AA-494B-9CFF-0807F9C754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547EFD89-85F8-4247-B96F-722A6FD537E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243DD066-6480-45C8-8CC5-B1559E8CFD34}"/>
    <w:embedBold r:id="rId5" w:fontKey="{36D6D93C-8BD3-46ED-9D7E-81501580DD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7944718-6163-4EF2-97E0-47090BE6EA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6469" w14:textId="77777777" w:rsidR="00EB5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b/>
        <w:bCs/>
        <w:color w:val="17365D"/>
        <w:sz w:val="20"/>
        <w:szCs w:val="20"/>
      </w:rPr>
      <w:t>Fundacja Wolność i Demokracja</w:t>
    </w:r>
  </w:p>
  <w:p w14:paraId="783C1DD5" w14:textId="4F63DDDB" w:rsidR="00EB5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678"/>
        <w:tab w:val="right" w:pos="9498"/>
      </w:tabs>
      <w:spacing w:after="0" w:line="240" w:lineRule="auto"/>
      <w:ind w:left="-142" w:right="-142"/>
      <w:jc w:val="center"/>
      <w:rPr>
        <w:color w:val="17365D"/>
        <w:sz w:val="20"/>
        <w:szCs w:val="20"/>
      </w:rPr>
    </w:pPr>
    <w:r>
      <w:rPr>
        <w:color w:val="17365D"/>
        <w:sz w:val="20"/>
        <w:szCs w:val="20"/>
      </w:rPr>
      <w:t>Ul. Zakopiańska 15, 03-934 Warszawa, PL</w:t>
    </w:r>
    <w:r>
      <w:rPr>
        <w:color w:val="17365D"/>
        <w:sz w:val="20"/>
        <w:szCs w:val="20"/>
      </w:rPr>
      <w:br/>
      <w:t>+48 22 628 85 05, fundacja@wid.org.pl, www.wid.org.pl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E8F39" w14:textId="77777777" w:rsidR="002C40ED" w:rsidRDefault="002C40ED">
      <w:pPr>
        <w:spacing w:after="0" w:line="240" w:lineRule="auto"/>
      </w:pPr>
      <w:r>
        <w:separator/>
      </w:r>
    </w:p>
  </w:footnote>
  <w:footnote w:type="continuationSeparator" w:id="0">
    <w:p w14:paraId="4C3CB003" w14:textId="77777777" w:rsidR="002C40ED" w:rsidRDefault="002C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35F3" w14:textId="2E3550AF" w:rsidR="00EB54A7" w:rsidRPr="005346CA" w:rsidRDefault="00285561" w:rsidP="005346CA">
    <w:pPr>
      <w:pBdr>
        <w:top w:val="nil"/>
        <w:left w:val="nil"/>
        <w:bottom w:val="nil"/>
        <w:right w:val="nil"/>
        <w:between w:val="nil"/>
      </w:pBdr>
      <w:tabs>
        <w:tab w:val="left" w:pos="230"/>
        <w:tab w:val="center" w:pos="4536"/>
        <w:tab w:val="center" w:pos="6717"/>
        <w:tab w:val="right" w:pos="9072"/>
      </w:tabs>
      <w:spacing w:after="0" w:line="240" w:lineRule="auto"/>
      <w:jc w:val="center"/>
      <w:rPr>
        <w:b/>
        <w:bCs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3525A4" wp14:editId="76D19596">
          <wp:simplePos x="0" y="0"/>
          <wp:positionH relativeFrom="column">
            <wp:posOffset>7673340</wp:posOffset>
          </wp:positionH>
          <wp:positionV relativeFrom="paragraph">
            <wp:posOffset>-431800</wp:posOffset>
          </wp:positionV>
          <wp:extent cx="2139315" cy="1018540"/>
          <wp:effectExtent l="0" t="0" r="0" b="0"/>
          <wp:wrapSquare wrapText="bothSides"/>
          <wp:docPr id="918223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31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>Minigranty</w:t>
    </w:r>
    <w:proofErr w:type="spellEnd"/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 xml:space="preserve"> 2026. Centrum wsparcia na rzecz aktywizacji Polonii w zakresie</w:t>
    </w:r>
    <w:r w:rsidR="005346CA" w:rsidRPr="005346CA">
      <w:rPr>
        <w:rFonts w:ascii="Arial" w:hAnsi="Arial" w:cs="Arial"/>
        <w:b/>
        <w:bCs/>
        <w:color w:val="222222"/>
        <w:sz w:val="24"/>
        <w:szCs w:val="24"/>
      </w:rPr>
      <w:br/>
    </w:r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 xml:space="preserve">pozyskiwania środków </w:t>
    </w:r>
    <w:proofErr w:type="spellStart"/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>publicznych_Komponent</w:t>
    </w:r>
    <w:proofErr w:type="spellEnd"/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A7"/>
    <w:rsid w:val="00285561"/>
    <w:rsid w:val="002C40ED"/>
    <w:rsid w:val="004701A3"/>
    <w:rsid w:val="00491FA9"/>
    <w:rsid w:val="004C22DD"/>
    <w:rsid w:val="005346CA"/>
    <w:rsid w:val="005E1319"/>
    <w:rsid w:val="006D2E4A"/>
    <w:rsid w:val="006D6765"/>
    <w:rsid w:val="007B0810"/>
    <w:rsid w:val="007C69FF"/>
    <w:rsid w:val="00931B90"/>
    <w:rsid w:val="00A50E39"/>
    <w:rsid w:val="00B231E0"/>
    <w:rsid w:val="00DC3C6C"/>
    <w:rsid w:val="00E56700"/>
    <w:rsid w:val="00E83850"/>
    <w:rsid w:val="00E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3283"/>
  <w15:docId w15:val="{2F80A368-8D18-461C-B01F-A31A1F06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4C2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2DD"/>
  </w:style>
  <w:style w:type="paragraph" w:styleId="Stopka">
    <w:name w:val="footer"/>
    <w:basedOn w:val="Normalny"/>
    <w:link w:val="StopkaZnak"/>
    <w:uiPriority w:val="99"/>
    <w:unhideWhenUsed/>
    <w:rsid w:val="004C2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22DD"/>
  </w:style>
  <w:style w:type="paragraph" w:styleId="Akapitzlist">
    <w:name w:val="List Paragraph"/>
    <w:basedOn w:val="Normalny"/>
    <w:uiPriority w:val="34"/>
    <w:qFormat/>
    <w:rsid w:val="00931B9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E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7C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1087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Pyzara</dc:creator>
  <cp:lastModifiedBy>Malgorzata Pyzara</cp:lastModifiedBy>
  <cp:revision>3</cp:revision>
  <cp:lastPrinted>2026-07-16T13:54:00Z</cp:lastPrinted>
  <dcterms:created xsi:type="dcterms:W3CDTF">2026-07-16T13:52:00Z</dcterms:created>
  <dcterms:modified xsi:type="dcterms:W3CDTF">2026-07-16T14:03:00Z</dcterms:modified>
</cp:coreProperties>
</file>