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7903C" w14:textId="39D0FD95" w:rsidR="00980ED3" w:rsidRPr="00C06850" w:rsidRDefault="00980ED3" w:rsidP="0059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C068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NAGRODA</w:t>
      </w:r>
      <w:r w:rsidR="005547E1" w:rsidRPr="00C068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="00D97B58" w:rsidRPr="00C068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FUNDACJI WOLNOŚĆ i DEMOKRACJA</w:t>
      </w:r>
    </w:p>
    <w:p w14:paraId="219D0164" w14:textId="24E8FBBB" w:rsidR="00D97B58" w:rsidRPr="00C06850" w:rsidRDefault="00D97B58" w:rsidP="0059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068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im</w:t>
      </w:r>
      <w:proofErr w:type="gramEnd"/>
      <w:r w:rsidRPr="00C068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 Leona Wasilewskiego</w:t>
      </w:r>
    </w:p>
    <w:p w14:paraId="0A4510DC" w14:textId="77777777" w:rsidR="00980ED3" w:rsidRDefault="00980ED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4418" w14:textId="77777777" w:rsidR="00980ED3" w:rsidRPr="00D22940" w:rsidRDefault="00980ED3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5381C24" w14:textId="77777777" w:rsidR="000D3947" w:rsidRPr="000D3947" w:rsidRDefault="000D3947" w:rsidP="000D394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49C7F9A" w14:textId="57504102" w:rsidR="0003540E" w:rsidRPr="00D22940" w:rsidRDefault="0003540E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Nagroda Fundacji Wolność i Demokracja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Leona Wasilewskiego za </w:t>
      </w:r>
      <w:r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A1503"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najbardziej wartościową książkę w </w:t>
      </w:r>
      <w:r w:rsidR="00DE2B72"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dziedzinie</w:t>
      </w:r>
      <w:r w:rsidR="00BA1503"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="00DE2B72"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stosunków polsko-ukraińskich, dziejów mniejszości polskiej i polskiego dziedzictwa kulturowego na Ukrainie”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ustanowiona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0B70C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inspirowania badań nad przeszłością i teraźniejszością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relacji </w:t>
      </w:r>
      <w:r w:rsidR="00EC26C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Polakami a Ukraińcami</w:t>
      </w:r>
      <w:r w:rsidR="0032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p</w:t>
      </w:r>
      <w:r w:rsidR="002441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ragnie w ten sposób </w:t>
      </w:r>
      <w:r w:rsidR="0024780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promować </w:t>
      </w:r>
      <w:r w:rsidR="002441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 tych naukowców z Polski i Ukrainy, któr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41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F15C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 tematy </w:t>
      </w:r>
      <w:r w:rsidR="0024780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</w:t>
      </w:r>
      <w:proofErr w:type="gramStart"/>
      <w:r w:rsidR="004F15C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badane</w:t>
      </w:r>
      <w:proofErr w:type="gramEnd"/>
      <w:r w:rsidR="004F15C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80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 zbadane</w:t>
      </w:r>
      <w:r w:rsidR="0024780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</w:t>
      </w:r>
      <w:r w:rsidR="00CF001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trudne we wzaje</w:t>
      </w:r>
      <w:r w:rsidR="00E713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mnych relacjach,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E713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obalają mity utrwalone w obu społeczeństwach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713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 </w:t>
      </w:r>
      <w:r w:rsidR="006E46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uświadomieniu wspólnoty historycznych losów obu narodów.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D7E76E" w14:textId="6910DD3B" w:rsidR="0003540E" w:rsidRDefault="0003540E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8466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nagrodę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Fundacja Wolność i Demokracja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Fundacją</w:t>
      </w:r>
      <w:r w:rsidR="0094018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AA5351" w14:textId="46932D15" w:rsidR="00BD6353" w:rsidRPr="00621BD8" w:rsidRDefault="00BD6353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agrod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Wolność i Demokracja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Leona Wasilewskiego, zwaną dalej Nagrodą,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realizowan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„Spotkania Klubu Galicyjskiego. </w:t>
      </w:r>
      <w:proofErr w:type="spellStart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Jaremcza</w:t>
      </w:r>
      <w:proofErr w:type="spellEnd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2021” </w:t>
      </w:r>
      <w:r w:rsidR="00AB549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wspieranego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Kancelarii Prezesa Rady Ministrów w ramach zadania publicznego dotyczącego pomocy Polonii i Polakom za granicą. </w:t>
      </w:r>
    </w:p>
    <w:p w14:paraId="2FD60815" w14:textId="71D70D1A" w:rsidR="00651DBD" w:rsidRPr="00D22940" w:rsidRDefault="00BD6353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</w:t>
      </w:r>
      <w:r w:rsidR="00E33E1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przyznawane są w dziedzinie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historii, ale także innych </w:t>
      </w:r>
      <w:r w:rsidR="00E33E1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nauk humanistycznych i społecznych</w:t>
      </w:r>
      <w:r w:rsidR="00743EB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dotyczą książ</w:t>
      </w:r>
      <w:r w:rsidR="00BF02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743EB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4E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</w:t>
      </w:r>
      <w:r w:rsidR="00BF02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B07B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 lub w Ukrainie</w:t>
      </w:r>
      <w:r w:rsidR="007F14E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zarówno w języku polskim, jak i ukraińskim</w:t>
      </w:r>
      <w:r w:rsidR="00FB07B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Nagroda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</w:t>
      </w:r>
      <w:r w:rsidR="00851249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 także za edycję źródłową cennych materiałów archiwalnych dotyczących problematyki wymienianej w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CC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Materiały takie mogą pochodzić nie tylko z archiwów polskich i ukraińskich, ale także z innych archiwów lub zbiorów prywatnych znajdujących się w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państwach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00CC0C" w14:textId="490A4087" w:rsidR="00011E3D" w:rsidRPr="00D22940" w:rsidRDefault="00BD6353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314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Nagroda przyznawana jest </w:t>
      </w:r>
      <w:r w:rsidR="003B220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otwartego </w:t>
      </w:r>
      <w:r w:rsidR="00D3314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konkursu, </w:t>
      </w:r>
      <w:r w:rsidR="00CE321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zorganizowanego zgodnie z </w:t>
      </w:r>
      <w:r w:rsidR="00941F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</w:t>
      </w:r>
      <w:r w:rsidR="00D3314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</w:t>
      </w:r>
      <w:r w:rsidR="00941F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011E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A0BE9A" w14:textId="1CE645A3" w:rsidR="00941F1A" w:rsidRPr="00D22940" w:rsidRDefault="00BD6353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011E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758F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być zgłaszane </w:t>
      </w:r>
      <w:r w:rsidR="003B220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</w:t>
      </w:r>
      <w:r w:rsidR="00964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 </w:t>
      </w:r>
      <w:r w:rsidR="0060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="00F44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lipca </w:t>
      </w:r>
      <w:r w:rsidR="0060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a </w:t>
      </w:r>
      <w:r w:rsidR="0003725F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="0060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6FBCF667" w14:textId="4B3A36E3" w:rsidR="00AC229D" w:rsidRDefault="00BD6353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F5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rzyznaje się dwie nagrody 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5000 złotych brutto (słownie: pięć tysięcy złotych brutto) </w:t>
      </w:r>
      <w:r w:rsidR="00410D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każda.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nagród pieniężnych wynosi 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10D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brutto).</w:t>
      </w:r>
    </w:p>
    <w:p w14:paraId="3F45D32A" w14:textId="654E1ECE" w:rsidR="0046085F" w:rsidRDefault="00BD6353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10D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agroda może być przyznana autorowi</w:t>
      </w:r>
      <w:r w:rsidR="006445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półautorom</w:t>
      </w:r>
      <w:r w:rsidR="006445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jednej książki</w:t>
      </w:r>
      <w:r w:rsidR="006445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B0BFA3" w14:textId="77777777" w:rsidR="00C06850" w:rsidRDefault="00BD6353" w:rsidP="00C0685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C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Przyjmuje się, że corocznie Nagroda zostaje przyznana jednemu autorowi (autorom) z Polski i jednemu autorowi (autorom) z Ukrainy. Gdyby jednak przesłane na konkurs prace z danego kraju nie odpowiadały wymogom niniejszego regulaminu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  <w:r w:rsidR="0032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zdecydować, że obydwie Nagrody przyznane zostaną</w:t>
      </w:r>
      <w:r w:rsidR="002F2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29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autorom z jednego z wymienionych krajów.</w:t>
      </w:r>
    </w:p>
    <w:p w14:paraId="716FDD7E" w14:textId="77777777" w:rsidR="0046085F" w:rsidRPr="00D22940" w:rsidRDefault="0046085F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B911099" w14:textId="77777777" w:rsidR="00980ED3" w:rsidRPr="00D22940" w:rsidRDefault="00980ED3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3736B817" w14:textId="415D8002" w:rsidR="000D3947" w:rsidRDefault="000D3947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Zasady zgłaszania książek do konkursu</w:t>
      </w:r>
    </w:p>
    <w:p w14:paraId="6E65C05B" w14:textId="77777777" w:rsidR="00370919" w:rsidRDefault="00370919" w:rsidP="00C06850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12398" w14:textId="1B28B711" w:rsidR="004B4F76" w:rsidRPr="00D22940" w:rsidRDefault="00980ED3" w:rsidP="0037091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4021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można zgłaszać książki </w:t>
      </w:r>
      <w:r w:rsidR="0074021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drukiem lub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publikacje elektr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oniczne (e</w:t>
      </w:r>
      <w:r w:rsidR="003709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booki</w:t>
      </w:r>
      <w:proofErr w:type="spellEnd"/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 dalej książkami</w:t>
      </w:r>
      <w:r w:rsidR="004B4F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w języku polskim </w:t>
      </w:r>
      <w:r w:rsidR="0074021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ukraińskim</w:t>
      </w:r>
      <w:r w:rsidR="004B4F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23B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wyjątkowych wypadkach także 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</w:t>
      </w:r>
      <w:r w:rsidR="00B523B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angielskim, pod warunkiem, że edy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cja miała miejsce w Polsce lub na</w:t>
      </w:r>
      <w:r w:rsidR="00B523B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Ukrainie.</w:t>
      </w:r>
    </w:p>
    <w:p w14:paraId="62FF64DE" w14:textId="6B1F84B3" w:rsidR="00B41DA0" w:rsidRPr="000425FC" w:rsidRDefault="0046085F" w:rsidP="0037091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0ED3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6ADD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Wykluczone jest zgłaszanie do Konkursu książek</w:t>
      </w:r>
      <w:r w:rsidR="005873F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autorstwa członków K</w:t>
      </w:r>
      <w:r w:rsidR="00DF5B47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51305B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="004E680B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najbliższych członków ich rodzin</w:t>
      </w:r>
      <w:r w:rsidR="00B41DA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CD9301" w14:textId="77777777" w:rsidR="00B523BC" w:rsidRPr="00D22940" w:rsidRDefault="0046085F" w:rsidP="0037091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6F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Uprawnionymi do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książek do Konkursu są:</w:t>
      </w:r>
    </w:p>
    <w:p w14:paraId="3B8D7EF5" w14:textId="77777777" w:rsidR="00B96F42" w:rsidRPr="00D22940" w:rsidRDefault="00980ED3" w:rsidP="00370919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wydawcy</w:t>
      </w:r>
      <w:r w:rsidR="00B96F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4C3E91" w14:textId="77777777" w:rsidR="00720B42" w:rsidRPr="00D22940" w:rsidRDefault="00980ED3" w:rsidP="00370919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rektorzy wyższych uczelni</w:t>
      </w:r>
      <w:r w:rsidR="00FB3B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3B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FB3B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dyrektorzy </w:t>
      </w:r>
      <w:r w:rsidR="00720B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uczelnianych </w:t>
      </w:r>
      <w:r w:rsidR="00FB3B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jednostek </w:t>
      </w:r>
      <w:r w:rsidR="00720B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dydaktycznych;</w:t>
      </w:r>
    </w:p>
    <w:p w14:paraId="0E09180C" w14:textId="77777777" w:rsidR="00C247A7" w:rsidRPr="00D22940" w:rsidRDefault="00720B42" w:rsidP="00370919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247A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dyrektorzy instytutów naukowych;</w:t>
      </w:r>
    </w:p>
    <w:p w14:paraId="0DEC2FE5" w14:textId="77777777" w:rsidR="00502AEB" w:rsidRPr="00D22940" w:rsidRDefault="00720B42" w:rsidP="00370919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502AE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osoby o uznanym autorytecie naukowym, o ile </w:t>
      </w:r>
      <w:r w:rsidR="00A738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zgłaszana </w:t>
      </w:r>
      <w:r w:rsidR="00502AE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mieści się w zakresie n</w:t>
      </w:r>
      <w:r w:rsidR="00451A4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auk przez nich reprezentowanych;</w:t>
      </w:r>
    </w:p>
    <w:p w14:paraId="38F62C20" w14:textId="77777777" w:rsidR="00AA0EAF" w:rsidRPr="00D22940" w:rsidRDefault="00676309" w:rsidP="00370919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A0EA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) laureaci konkurs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AA0EA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ubiegłych lat, o ile zgłaszana książka mieści się </w:t>
      </w:r>
      <w:r w:rsidR="00A738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ich zainteresowań badawczych. </w:t>
      </w:r>
      <w:r w:rsidR="00AA0EA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07897C" w14:textId="18588B0B" w:rsidR="00E72685" w:rsidRPr="00D22940" w:rsidRDefault="0046085F" w:rsidP="0037091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do Nagrody należy przesłać </w:t>
      </w:r>
      <w:r w:rsidR="00011E7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20C34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ormularzu, będącym Z</w:t>
      </w:r>
      <w:r w:rsidR="00011E7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ałącznikiem </w:t>
      </w:r>
      <w:r w:rsidR="00182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011E7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D1F5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011E7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 w:rsidR="00DD1F5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4125BA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na </w:t>
      </w:r>
      <w:r w:rsidR="00DD1F5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Wolność i Demokracja, al. Jerozolimskie 30/14, 00-024 Warszawa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wysłania zgłoszenia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stempla pocztowego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D6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6FE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składane po tym terminie nie będą rozpatrywane.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przesyłce należy umieścić </w:t>
      </w:r>
      <w:r w:rsidR="0084590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dopisek „Nagroda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Leona Wasilewskiego”.</w:t>
      </w:r>
    </w:p>
    <w:p w14:paraId="1ED18232" w14:textId="77777777" w:rsidR="00370919" w:rsidRDefault="00E72685" w:rsidP="0037091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31D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 formularzem należy dostarczyć </w:t>
      </w:r>
      <w:r w:rsidR="00EA7D6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 egz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emplarze</w:t>
      </w:r>
      <w:r w:rsidR="00EA7D6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</w:t>
      </w:r>
      <w:r w:rsidR="006B3EE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zgłaszanej do Konkursu </w:t>
      </w:r>
      <w:r w:rsidR="00EA7D6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65A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e-booka 3 egz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emplarze</w:t>
      </w:r>
      <w:r w:rsidR="00A765A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płyty</w:t>
      </w:r>
      <w:r w:rsidR="00EA7D6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EE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 jej zapisem cyfrowym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formacie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pdf</w:t>
      </w:r>
      <w:r w:rsidR="006B3EE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6DE248" w14:textId="77777777" w:rsidR="00370919" w:rsidRDefault="005C5D00" w:rsidP="0037091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bez formularza zgłoszeniowego lub 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książek/</w:t>
      </w:r>
      <w:r w:rsidR="0054739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 z 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zapisem cyfrowym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będą </w:t>
      </w:r>
      <w:r w:rsidR="0054739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 pod uwagę 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57324D49" w14:textId="678EDCB7" w:rsidR="00980ED3" w:rsidRPr="00D22940" w:rsidRDefault="0046085F" w:rsidP="0037091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Egzemplarze książek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E748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płyty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CD lub DVD</w:t>
      </w:r>
      <w:r w:rsidR="00BE748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na K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nie podlegają zwrotowi.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CBD14C" w14:textId="77777777" w:rsidR="00980ED3" w:rsidRPr="00D22940" w:rsidRDefault="00980ED3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09291A0B" w14:textId="77777777" w:rsidR="000D3947" w:rsidRPr="000D3947" w:rsidRDefault="000D3947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 Nagrody</w:t>
      </w:r>
    </w:p>
    <w:p w14:paraId="08D8CBC6" w14:textId="710346D4" w:rsidR="0092391A" w:rsidRPr="00D22940" w:rsidRDefault="00980ED3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302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przeprowadzenia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Zarząd Fundacji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 sierpnia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Konkursową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 dalej Komisją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składać się z 5 lub 7 osób. W jej skład z urzędu wchodzi Prezes lub Wiceprezes Fundacji oraz powołani przez Zarząd Fundacji członkowie reprezentujący instytucje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 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stowarzyszenia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wybitni naukowcy i specjaliści z zakresu nauk humanistycznych i społecznych.</w:t>
      </w:r>
    </w:p>
    <w:p w14:paraId="000E321E" w14:textId="30259F54" w:rsidR="00E72685" w:rsidRPr="00D22940" w:rsidRDefault="004F18F2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Członkostwo 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ustaje automatycznie po wręczeniu Nagrody. </w:t>
      </w:r>
    </w:p>
    <w:p w14:paraId="52DAE65C" w14:textId="77777777" w:rsidR="00434940" w:rsidRDefault="00E72685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Fundacja może w trakcie procesu konkursowego odwołać każdego z 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Członkostwo w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ustaje 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w przypadku indywidualnej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złożonej przez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członka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przypadku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niego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do czynności prawnych lub śmierci.</w:t>
      </w:r>
    </w:p>
    <w:p w14:paraId="3BA54B71" w14:textId="32C42C9E" w:rsidR="00A3651F" w:rsidRPr="00D22940" w:rsidRDefault="005C5D00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rezygnacji złożonej przez członka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odwołania, utraty zdolności do czynności prawnych lub śmierci c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powołać nowego członka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702C1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860A6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2D0C42" w14:textId="77777777" w:rsidR="00434940" w:rsidRDefault="005C5D00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3651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Członkowie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A3651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pełnią swe funkcje honorowo, nie otrzymując wynagrodzenia. 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Członkom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51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spoza Warszawy Fundacja może pokryć koszty przyjazdu i noclegu</w:t>
      </w:r>
      <w:r w:rsidR="000463E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Warszawie.</w:t>
      </w:r>
    </w:p>
    <w:p w14:paraId="66F08FD5" w14:textId="77777777" w:rsidR="00434940" w:rsidRDefault="005C5D00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wybierają spośród siebie członkowie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C9A019" w14:textId="77777777" w:rsidR="00434940" w:rsidRDefault="005C5D00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04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kieruje </w:t>
      </w:r>
      <w:r w:rsidR="002804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i przewodniczy obradom.</w:t>
      </w:r>
    </w:p>
    <w:p w14:paraId="1756895E" w14:textId="0931D730" w:rsidR="00434940" w:rsidRDefault="005C5D00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2804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decyzje </w:t>
      </w:r>
      <w:r w:rsidR="0021130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przyznaniu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1130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grody na swy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uchwał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głosów. Dla podjęcia uchwały wymagana jest 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co najmniej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2F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3/4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62F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wypadkach głosowanie może </w:t>
      </w:r>
      <w:r w:rsidR="0085124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3562F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bywać się on-line.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równego podziału głosów, decyduje głos Przewodniczącego.</w:t>
      </w:r>
    </w:p>
    <w:p w14:paraId="4F4BFDC6" w14:textId="6DE09212" w:rsidR="00990CC5" w:rsidRPr="00D22940" w:rsidRDefault="000463EC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nagrody książkom zgłoszonym do Konkursu </w:t>
      </w:r>
      <w:r w:rsidR="0002054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 się </w:t>
      </w:r>
      <w:r w:rsidR="00990CC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następującymi wskaźnikami:</w:t>
      </w:r>
    </w:p>
    <w:p w14:paraId="31538699" w14:textId="77777777" w:rsidR="00990CC5" w:rsidRPr="00D22940" w:rsidRDefault="00990CC5" w:rsidP="00434940">
      <w:pPr>
        <w:shd w:val="clear" w:color="auto" w:fill="FFFFFF"/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wartość naukowa i oryginalność 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5F641C" w14:textId="4F51B567" w:rsidR="00505FA2" w:rsidRPr="00D22940" w:rsidRDefault="00624921" w:rsidP="00434940">
      <w:pPr>
        <w:shd w:val="clear" w:color="auto" w:fill="FFFFFF"/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F3547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naczące osiągni</w:t>
      </w:r>
      <w:r w:rsidR="006F32A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w </w:t>
      </w:r>
      <w:r w:rsidR="00F3547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9645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</w:t>
      </w:r>
      <w:r w:rsidR="00F3547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stosunków polsko-ukraińskich i </w:t>
      </w:r>
      <w:r w:rsidR="009645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</w:t>
      </w:r>
      <w:r w:rsidR="009645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ctwa kulturowego na Ukrainie</w:t>
      </w:r>
      <w:r w:rsidR="00505FA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907FC8" w14:textId="77777777" w:rsidR="00196B07" w:rsidRPr="00D22940" w:rsidRDefault="00505FA2" w:rsidP="00434940">
      <w:pPr>
        <w:shd w:val="clear" w:color="auto" w:fill="FFFFFF"/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nowatorstwo </w:t>
      </w:r>
      <w:r w:rsidR="009645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podjętej tematyki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82EE01" w14:textId="77777777" w:rsidR="00187D18" w:rsidRPr="00D22940" w:rsidRDefault="00196B07" w:rsidP="00434940">
      <w:pPr>
        <w:shd w:val="clear" w:color="auto" w:fill="FFFFFF"/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87D1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 do obiegu naukowego nieznanych dotąd dokumentów;</w:t>
      </w:r>
    </w:p>
    <w:p w14:paraId="65F167BD" w14:textId="77777777" w:rsidR="00187D18" w:rsidRPr="00D22940" w:rsidRDefault="00196B07" w:rsidP="00434940">
      <w:pPr>
        <w:shd w:val="clear" w:color="auto" w:fill="FFFFFF"/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87D1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inspirowanie i wyznaczenie nowych perspektyw badawczych. </w:t>
      </w:r>
    </w:p>
    <w:p w14:paraId="7925B385" w14:textId="7D29139A" w:rsidR="00CE270B" w:rsidRPr="00D22940" w:rsidRDefault="00852626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książek może korzystać z ekspertów zewnętrznych. </w:t>
      </w:r>
      <w:r w:rsidR="00A31DE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otrzymują oni wynagrodzenie za sporządzone recenzje dzieł zgłoszonych do konkursu.</w:t>
      </w:r>
      <w:r w:rsidR="00CE270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ekspertów jest poufna i ich dane osobowe nie mogą być ujawnione uczestnikom Konkursu.</w:t>
      </w:r>
    </w:p>
    <w:p w14:paraId="25E931E4" w14:textId="77777777" w:rsidR="00781B1F" w:rsidRDefault="004F18F2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nie przyznać nagrody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94D4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dzieł o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niskiej wartości </w:t>
      </w:r>
      <w:r w:rsidR="00294D4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naukowej</w:t>
      </w:r>
      <w:r w:rsidR="006D55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upowszechniających nieprawdziwe </w:t>
      </w:r>
      <w:r w:rsidR="000E2AA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fakty i ich interpretacje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64EACE" w14:textId="7E2BC06E" w:rsidR="00E43A86" w:rsidRPr="00D22940" w:rsidRDefault="00980ED3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0E2AA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także odstąpić o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E2AA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przyznania nagrody w danym roku jeśli zgłoszone do konkursu dzieło </w:t>
      </w:r>
      <w:r w:rsidR="006F304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sprzeczne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prawem, zasadami wsp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ółżycia społecznego, narusza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autorskie albo dobra osobiste osób trzecich</w:t>
      </w:r>
      <w:r w:rsidR="006F304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zwłaszcza będące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miotem postępowania sądowego.</w:t>
      </w:r>
    </w:p>
    <w:p w14:paraId="5890B37B" w14:textId="4884D36B" w:rsidR="00552CBB" w:rsidRPr="00D22940" w:rsidRDefault="005C5D00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43A8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43A8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na posiedzeniach niejawnych</w:t>
      </w:r>
      <w:r w:rsidR="00552CB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c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złonkowie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zachowania poufności w sprawach dotyczących przebiegu posie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dzeń i podejmowanych decyzji.</w:t>
      </w:r>
    </w:p>
    <w:p w14:paraId="42425CEF" w14:textId="3E77AF78" w:rsidR="00980ED3" w:rsidRDefault="00552CBB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są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n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odwołanie.</w:t>
      </w:r>
    </w:p>
    <w:p w14:paraId="10936E0E" w14:textId="77777777" w:rsidR="00434940" w:rsidRPr="00D22940" w:rsidRDefault="00434940" w:rsidP="0043494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42235" w14:textId="77777777" w:rsidR="00980ED3" w:rsidRPr="00D22940" w:rsidRDefault="00980ED3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5ED0F583" w14:textId="77777777" w:rsidR="000D3947" w:rsidRPr="000D3947" w:rsidRDefault="000D3947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Wybór Laureatów</w:t>
      </w:r>
    </w:p>
    <w:p w14:paraId="11678D84" w14:textId="77777777" w:rsidR="00980ED3" w:rsidRPr="00D22940" w:rsidRDefault="00980ED3" w:rsidP="00C06850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CBC25" w14:textId="72594848" w:rsidR="00766B14" w:rsidRPr="000425FC" w:rsidRDefault="00980ED3" w:rsidP="00C06850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A363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B14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do nagrody należy zgłaszać w okresie od 1 lipca </w:t>
      </w:r>
      <w:r w:rsidR="005C5D0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C5D0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20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81B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książek wysłanych pocztą, decyduje data stempla </w:t>
      </w:r>
      <w:r w:rsidR="000425F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pocztowego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BAC451" w14:textId="77777777" w:rsidR="00980ED3" w:rsidRPr="00D22940" w:rsidRDefault="00766B14" w:rsidP="00C06850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składa się z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etapów:</w:t>
      </w:r>
    </w:p>
    <w:p w14:paraId="2D0A07FB" w14:textId="5585E445" w:rsidR="00980ED3" w:rsidRPr="00D22940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F474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rzyjmowanie zgłoszeń do konkursu i ocena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682B0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zgłoszone książki odpowiadają kryteriom określonym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59682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niniejszego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Regulaminu;</w:t>
      </w:r>
    </w:p>
    <w:p w14:paraId="74E0F6A1" w14:textId="3BC5E627" w:rsidR="00BB620E" w:rsidRPr="000425FC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A363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D0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II – </w:t>
      </w:r>
      <w:r w:rsidR="00DF5B47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0030E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września </w:t>
      </w:r>
      <w:r w:rsidR="000425F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r w:rsidR="00DE0624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konkurs i </w:t>
      </w:r>
      <w:r w:rsidR="003C573F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 </w:t>
      </w:r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laureatów,</w:t>
      </w:r>
      <w:r w:rsidR="003C573F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zapraszając ich do udziału</w:t>
      </w:r>
      <w:r w:rsidR="000425F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C573F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Klubu Galicyjskiego w </w:t>
      </w:r>
      <w:proofErr w:type="spellStart"/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Jaremczy</w:t>
      </w:r>
      <w:proofErr w:type="spellEnd"/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030E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628582" w14:textId="77777777" w:rsidR="001252FE" w:rsidRPr="00D22940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III – FINAŁ – </w:t>
      </w:r>
      <w:r w:rsidR="0091141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 w:rsidR="0091141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osoba przez niego upoważniona </w:t>
      </w:r>
      <w:r w:rsidR="0092275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specjalnego </w:t>
      </w:r>
      <w:r w:rsidR="00FF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uroczystego </w:t>
      </w:r>
      <w:r w:rsidR="0092275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</w:t>
      </w:r>
      <w:r w:rsidR="0091141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wręcza laureatom nagrody</w:t>
      </w:r>
      <w:r w:rsidR="0092275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CC3DC0">
        <w:rPr>
          <w:rFonts w:ascii="Times New Roman" w:eastAsia="Times New Roman" w:hAnsi="Times New Roman" w:cs="Times New Roman"/>
          <w:sz w:val="24"/>
          <w:szCs w:val="24"/>
          <w:lang w:eastAsia="pl-PL"/>
        </w:rPr>
        <w:t>az prezentuje nagrodzone dzie</w:t>
      </w:r>
      <w:r w:rsidR="00BF795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ła.</w:t>
      </w:r>
    </w:p>
    <w:p w14:paraId="0554DBF9" w14:textId="3523819A" w:rsidR="004F608D" w:rsidRPr="004F608D" w:rsidRDefault="00D261F4" w:rsidP="00781B1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 N</w:t>
      </w:r>
      <w:r w:rsidR="0077738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agrody w przypadku wznowień nagrodzonej książki </w:t>
      </w:r>
      <w:r w:rsidR="00777384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</w:t>
      </w:r>
      <w:r w:rsidR="0077738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umieścić na okładce lub stronie redakcyjnej </w:t>
      </w:r>
      <w:r w:rsidR="0043718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</w:t>
      </w:r>
      <w:r w:rsidR="00B936F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3718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</w:t>
      </w:r>
      <w:r w:rsidR="00B936F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CC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informację o</w:t>
      </w:r>
      <w:r w:rsidR="0077738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uzyskaniu</w:t>
      </w:r>
      <w:r w:rsidR="0043718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</w:t>
      </w:r>
      <w:r w:rsidR="00206DF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Wolność i Demokracja im. Leona Wasilewskiego</w:t>
      </w:r>
      <w:r w:rsidR="00F858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wręczono</w:t>
      </w:r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projektu „Spotkania Klubu Galicyjskiego. </w:t>
      </w:r>
      <w:proofErr w:type="spellStart"/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Jaremcza</w:t>
      </w:r>
      <w:proofErr w:type="spellEnd"/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2021” 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wspieranego </w:t>
      </w:r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Kancelarii Prezesa Rady Ministrów w ramach 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Polonia i Polacy za Granicą 2021.</w:t>
      </w:r>
    </w:p>
    <w:p w14:paraId="65CF16B6" w14:textId="77777777" w:rsidR="00437188" w:rsidRPr="00D22940" w:rsidRDefault="00437188" w:rsidP="00781B1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4A73329" w14:textId="4BD03997" w:rsidR="00980ED3" w:rsidRPr="00D22940" w:rsidRDefault="00980ED3" w:rsidP="00781B1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F32A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628D14" w14:textId="77777777" w:rsidR="000D3947" w:rsidRPr="000D3947" w:rsidRDefault="000D3947" w:rsidP="00781B1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Dane osobowe Laureatów</w:t>
      </w:r>
    </w:p>
    <w:p w14:paraId="38CB024C" w14:textId="77777777" w:rsidR="00980ED3" w:rsidRPr="00D22940" w:rsidRDefault="00980ED3" w:rsidP="00781B1F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3E2C4" w14:textId="77777777" w:rsidR="00FF1DB5" w:rsidRPr="00D22940" w:rsidRDefault="00C660E4" w:rsidP="00781B1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Laureaci przystępując do konkursu wyrażają zgodę na wykorzystanie ich wizerunków w postaci zdjęć, materiałów filmowych i telewizyjnych, na których utrwalony jest ich wizerunek. Administratorzy mają nieodpłatne, nieodwołalne prawo do wykorzystywania ww. materiałów na wszelkich znanych polach eksploatacji. Zgoda obejmuje upublicznienie, wykorzystanie, utrwalenie i powielanie wskazanych materiałów za pośrednictwem dowolnego medium. Laureaci zrzekają się wszelkich praw związanych z kontrolą i zatwierdzeniem każdorazowego wykorzystania materiałów z ich wizerunkiem, także </w:t>
      </w:r>
      <w:r w:rsidR="00CC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F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ich w celu łączenia z innymi obrazami za pośrednictwem technik cyfrowych.</w:t>
      </w:r>
    </w:p>
    <w:p w14:paraId="7EBF6C24" w14:textId="77777777" w:rsidR="0077369D" w:rsidRPr="00D22940" w:rsidRDefault="00763CFA" w:rsidP="00781B1F">
      <w:pPr>
        <w:shd w:val="clear" w:color="auto" w:fill="FFFFFF"/>
        <w:spacing w:after="120" w:line="36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2. Z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13 rozporządzenia o ochronie danych osobowych z dnia 27 kwietnia 2016 (Dz. Urz. UE L 2016, Nr 119, dalej RODO), Organizatorzy informują, że</w:t>
      </w:r>
      <w:proofErr w:type="gramStart"/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</w:t>
      </w:r>
      <w:proofErr w:type="gramEnd"/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przetwarzanych w ramach niniejszego Konkursu 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1567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Fundacja;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A49359" w14:textId="77777777" w:rsidR="00581A04" w:rsidRPr="00D22940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możliwy jest </w:t>
      </w:r>
      <w:r w:rsidR="00581A0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danych upublicznionych na stronie www. Fundacji Wolność i Demokracja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1D7A961" w14:textId="77777777" w:rsidR="00781B1F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przeprowadzenia Konkursu, w szczególności w celu odebrania zgłoszeń konkursowych, ich analizy, w celu wyboru Laureatów i wręczenia nagród </w:t>
      </w:r>
      <w:r w:rsidR="00581A0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ust. 1 lit. b RODO (zawarcie i realizacja umowy), na podstawie art. 6 ust. 1 lit. c RODO (realizacja obowiązków wynikających z przepisów prawa) oraz na podstawie art. 6 ust. 1 lit. e lub f - zadania realizowanego w interesie publicznym lub prawnie uzasadnionego interesu Administrator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jest przeprowadzenie Konkursu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8325E1" w14:textId="77777777" w:rsidR="00CE4A02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podmioty świadczące usługi obsługi systemów i oprogramowania informatycznego Administratorów, zewnętrzne podmioty świadczące usługi na rzecz Administratorów, oraz podmioty uprawnione do uzyskania danych osobowych na podstawie przepisów prawa (w tym organy administracji publicznej)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E23B09" w14:textId="77777777" w:rsidR="00CE4A02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dane przetwarzane są w ramach Konkursu posiadają pra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wo do żądania od Administratora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danych osobowych, ich sprostowania, usunięcia lub ograniczenia przetwarzania, do przenoszenia danych oraz do wniesienia sprzeciwu wobec przetwarzania w przypadkach określonych w przepisach RODO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B570F6" w14:textId="49B0D4D8" w:rsidR="00980ED3" w:rsidRPr="00D22940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przez cały okres realizacji Konkursu, w tym ogłoszenia jego wyników i gali rozdania nagród, a po zakończeniu Konkursu przechow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ywane będą przez Administratora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niezbędnym zakresie w celu obowiązkowej archiwizacji dokumentacji finansowo-księgowej przez czas określony w odrębnych przepisach, okres przetwarzania danych może ulec przedłużeniu w związku z ewentualnym ustaleniem, dochodzeniem lub obroną roszczeń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C1CDB2" w14:textId="77777777" w:rsidR="00CE4A02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dane przetwarzane są w ramach Konkursu mają prawo wniesienia skargi do organu nadzorczego tj. Prezesa Urzędu Ochrony Danych Osobowych, jeśli uznają, iż przetwarzanie narusza przepisy RODO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711B2C" w14:textId="77777777" w:rsidR="00CE4A02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niezbę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dne dla zgłoszenia uczestników K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onkursu, powołania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przeprowadzenia Konkursu i wyboru Laureatów, osoby, które nie podadzą swoich danych osobowych nie mogą uczestniczyć w Konkursie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822A89" w14:textId="77777777" w:rsidR="00CE4A02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do zautomatyzowanego podejmowania decyzji ani nie będą profilowane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BB469E" w14:textId="11A6C1BC" w:rsidR="00980ED3" w:rsidRPr="00D22940" w:rsidRDefault="00980ED3" w:rsidP="00781B1F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uzgodnienia określające odpowiednie zakresy odpowiedzialności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Fundacji i członków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RODO</w:t>
      </w:r>
      <w:r w:rsidR="00340629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 się w Załączniku nr 1a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330FC80D" w14:textId="006B4BDA" w:rsidR="00980ED3" w:rsidRPr="00D22940" w:rsidRDefault="00980ED3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6F32A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7A5F6E" w14:textId="77777777" w:rsidR="00980ED3" w:rsidRPr="000D3947" w:rsidRDefault="000D3947" w:rsidP="00C0685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14ABEE75" w14:textId="77777777" w:rsidR="000D3947" w:rsidRPr="00D22940" w:rsidRDefault="000D3947" w:rsidP="00C06850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97EBE" w14:textId="77777777" w:rsidR="00CE4A02" w:rsidRDefault="00980ED3" w:rsidP="00CE4A02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B22F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00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może ulec zmianie</w:t>
      </w:r>
      <w:r w:rsidR="00A0500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lub </w:t>
      </w:r>
      <w:r w:rsidR="00A0500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Fundacji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71D0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zmiany takie nastąpią w trakcie konkursu to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Konkursu zostaną poinformowani poprzez umieszczenie odpowiedniej informacji na stron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E7BCC5" w14:textId="09FFF127" w:rsidR="00392B38" w:rsidRPr="00D22940" w:rsidRDefault="00980ED3" w:rsidP="00CE4A02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są zobowiązani uiścić należny podatek od przyznanej nagrody w wysokości zgodnej z przepisami ustawy o podatku dochodowym od osób fizycznych. Podatek należny od nagrody pieniężnej, określonej w § 1 ust. 4, potrąci i odprowadzi na konto właściwego urzędu skarbowego 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Wolność i Demokracja</w:t>
      </w:r>
      <w:r w:rsidR="00D2294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7574" w:rsidRPr="00AE757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sectPr w:rsidR="00392B38" w:rsidRPr="00D22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3B20" w14:textId="77777777" w:rsidR="00B87852" w:rsidRDefault="00B87852" w:rsidP="00262457">
      <w:pPr>
        <w:spacing w:after="0" w:line="240" w:lineRule="auto"/>
      </w:pPr>
      <w:r>
        <w:separator/>
      </w:r>
    </w:p>
  </w:endnote>
  <w:endnote w:type="continuationSeparator" w:id="0">
    <w:p w14:paraId="483F9D15" w14:textId="77777777" w:rsidR="00B87852" w:rsidRDefault="00B87852" w:rsidP="002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32A3" w14:textId="77777777" w:rsidR="00262457" w:rsidRDefault="00262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DA64" w14:textId="79EF3A8A" w:rsidR="00262457" w:rsidRDefault="00262457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9A5C368" wp14:editId="668B6D1C">
          <wp:extent cx="5760720" cy="1301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PRM_2021_BEZ TLA_FINALNA3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85" b="25000"/>
                  <a:stretch/>
                </pic:blipFill>
                <pic:spPr bwMode="auto">
                  <a:xfrm>
                    <a:off x="0" y="0"/>
                    <a:ext cx="5760720" cy="1301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A271" w14:textId="77777777" w:rsidR="00262457" w:rsidRDefault="00262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E9DB" w14:textId="77777777" w:rsidR="00B87852" w:rsidRDefault="00B87852" w:rsidP="00262457">
      <w:pPr>
        <w:spacing w:after="0" w:line="240" w:lineRule="auto"/>
      </w:pPr>
      <w:r>
        <w:separator/>
      </w:r>
    </w:p>
  </w:footnote>
  <w:footnote w:type="continuationSeparator" w:id="0">
    <w:p w14:paraId="0FBD80B7" w14:textId="77777777" w:rsidR="00B87852" w:rsidRDefault="00B87852" w:rsidP="0026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47F6" w14:textId="77777777" w:rsidR="00262457" w:rsidRDefault="00262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38FD" w14:textId="77777777" w:rsidR="00262457" w:rsidRDefault="002624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B560" w14:textId="77777777" w:rsidR="00262457" w:rsidRDefault="00262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3"/>
    <w:rsid w:val="00011E3D"/>
    <w:rsid w:val="00011E71"/>
    <w:rsid w:val="0002054D"/>
    <w:rsid w:val="0003540E"/>
    <w:rsid w:val="0003725F"/>
    <w:rsid w:val="000425FC"/>
    <w:rsid w:val="000463EC"/>
    <w:rsid w:val="000501A7"/>
    <w:rsid w:val="00057551"/>
    <w:rsid w:val="000758F6"/>
    <w:rsid w:val="0008466C"/>
    <w:rsid w:val="000A3E85"/>
    <w:rsid w:val="000B22FB"/>
    <w:rsid w:val="000B70CD"/>
    <w:rsid w:val="000D3947"/>
    <w:rsid w:val="000E2AA8"/>
    <w:rsid w:val="001057D7"/>
    <w:rsid w:val="00123ED5"/>
    <w:rsid w:val="001252FE"/>
    <w:rsid w:val="0013296C"/>
    <w:rsid w:val="001407FC"/>
    <w:rsid w:val="00167200"/>
    <w:rsid w:val="00171D08"/>
    <w:rsid w:val="00182138"/>
    <w:rsid w:val="00187D18"/>
    <w:rsid w:val="00196B07"/>
    <w:rsid w:val="001B496D"/>
    <w:rsid w:val="001C1CC9"/>
    <w:rsid w:val="001C63B0"/>
    <w:rsid w:val="001C77D6"/>
    <w:rsid w:val="001E2B05"/>
    <w:rsid w:val="00206DF6"/>
    <w:rsid w:val="0021130C"/>
    <w:rsid w:val="00216921"/>
    <w:rsid w:val="00244126"/>
    <w:rsid w:val="0024780D"/>
    <w:rsid w:val="00250D89"/>
    <w:rsid w:val="00262457"/>
    <w:rsid w:val="0028049D"/>
    <w:rsid w:val="00294D46"/>
    <w:rsid w:val="002E0B23"/>
    <w:rsid w:val="002F2F0F"/>
    <w:rsid w:val="00320C34"/>
    <w:rsid w:val="00340629"/>
    <w:rsid w:val="003431DE"/>
    <w:rsid w:val="003562FF"/>
    <w:rsid w:val="00370919"/>
    <w:rsid w:val="003874D5"/>
    <w:rsid w:val="0038778D"/>
    <w:rsid w:val="003B220B"/>
    <w:rsid w:val="003C573F"/>
    <w:rsid w:val="003C7BE4"/>
    <w:rsid w:val="003F6B32"/>
    <w:rsid w:val="00410D42"/>
    <w:rsid w:val="004125BA"/>
    <w:rsid w:val="004306B5"/>
    <w:rsid w:val="00433029"/>
    <w:rsid w:val="00434940"/>
    <w:rsid w:val="00437188"/>
    <w:rsid w:val="00441FA8"/>
    <w:rsid w:val="00451A48"/>
    <w:rsid w:val="0046085F"/>
    <w:rsid w:val="004A759E"/>
    <w:rsid w:val="004B4F76"/>
    <w:rsid w:val="004E680B"/>
    <w:rsid w:val="004E6E56"/>
    <w:rsid w:val="004F15CB"/>
    <w:rsid w:val="004F18F2"/>
    <w:rsid w:val="004F608D"/>
    <w:rsid w:val="00502AEB"/>
    <w:rsid w:val="00505FA2"/>
    <w:rsid w:val="0051305B"/>
    <w:rsid w:val="00547399"/>
    <w:rsid w:val="00552CBB"/>
    <w:rsid w:val="005547E1"/>
    <w:rsid w:val="00581A04"/>
    <w:rsid w:val="005873F0"/>
    <w:rsid w:val="00591E13"/>
    <w:rsid w:val="00596820"/>
    <w:rsid w:val="005A2BE0"/>
    <w:rsid w:val="005C5D00"/>
    <w:rsid w:val="0060030E"/>
    <w:rsid w:val="00600D07"/>
    <w:rsid w:val="00601077"/>
    <w:rsid w:val="00624921"/>
    <w:rsid w:val="00644501"/>
    <w:rsid w:val="00651DBD"/>
    <w:rsid w:val="00676309"/>
    <w:rsid w:val="00682B0F"/>
    <w:rsid w:val="006B3EE2"/>
    <w:rsid w:val="006D5500"/>
    <w:rsid w:val="006D6F91"/>
    <w:rsid w:val="006E465F"/>
    <w:rsid w:val="006F2EEC"/>
    <w:rsid w:val="006F3043"/>
    <w:rsid w:val="006F32AB"/>
    <w:rsid w:val="006F4740"/>
    <w:rsid w:val="006F6FE1"/>
    <w:rsid w:val="00702C17"/>
    <w:rsid w:val="00711E2F"/>
    <w:rsid w:val="00720B42"/>
    <w:rsid w:val="00740219"/>
    <w:rsid w:val="00743EBB"/>
    <w:rsid w:val="00763CFA"/>
    <w:rsid w:val="00766B14"/>
    <w:rsid w:val="0077369D"/>
    <w:rsid w:val="00777384"/>
    <w:rsid w:val="00781B1F"/>
    <w:rsid w:val="00787799"/>
    <w:rsid w:val="007A7E8C"/>
    <w:rsid w:val="007D1DB5"/>
    <w:rsid w:val="007D7D27"/>
    <w:rsid w:val="007F14EF"/>
    <w:rsid w:val="007F269F"/>
    <w:rsid w:val="00812FA6"/>
    <w:rsid w:val="00816B9B"/>
    <w:rsid w:val="00845909"/>
    <w:rsid w:val="00851249"/>
    <w:rsid w:val="00852626"/>
    <w:rsid w:val="00860A64"/>
    <w:rsid w:val="00863BC6"/>
    <w:rsid w:val="008A363C"/>
    <w:rsid w:val="008C2D7C"/>
    <w:rsid w:val="009020D4"/>
    <w:rsid w:val="0091141C"/>
    <w:rsid w:val="00915675"/>
    <w:rsid w:val="00922756"/>
    <w:rsid w:val="0092391A"/>
    <w:rsid w:val="00940184"/>
    <w:rsid w:val="00941F1A"/>
    <w:rsid w:val="0095362F"/>
    <w:rsid w:val="0096453D"/>
    <w:rsid w:val="009648DE"/>
    <w:rsid w:val="00980ED3"/>
    <w:rsid w:val="00990CC5"/>
    <w:rsid w:val="009C5F2C"/>
    <w:rsid w:val="00A05002"/>
    <w:rsid w:val="00A208BB"/>
    <w:rsid w:val="00A216D5"/>
    <w:rsid w:val="00A31DEC"/>
    <w:rsid w:val="00A3651F"/>
    <w:rsid w:val="00A5356D"/>
    <w:rsid w:val="00A73876"/>
    <w:rsid w:val="00A765A1"/>
    <w:rsid w:val="00A95FA1"/>
    <w:rsid w:val="00AA0EAF"/>
    <w:rsid w:val="00AB549D"/>
    <w:rsid w:val="00AB6E7A"/>
    <w:rsid w:val="00AC229D"/>
    <w:rsid w:val="00AD6224"/>
    <w:rsid w:val="00AE7574"/>
    <w:rsid w:val="00AF563E"/>
    <w:rsid w:val="00AF6F11"/>
    <w:rsid w:val="00B21601"/>
    <w:rsid w:val="00B30715"/>
    <w:rsid w:val="00B41DA0"/>
    <w:rsid w:val="00B523BC"/>
    <w:rsid w:val="00B87852"/>
    <w:rsid w:val="00B936F1"/>
    <w:rsid w:val="00B96F42"/>
    <w:rsid w:val="00BA1503"/>
    <w:rsid w:val="00BB620E"/>
    <w:rsid w:val="00BD6353"/>
    <w:rsid w:val="00BD793E"/>
    <w:rsid w:val="00BE748C"/>
    <w:rsid w:val="00BF0276"/>
    <w:rsid w:val="00BF7956"/>
    <w:rsid w:val="00C06850"/>
    <w:rsid w:val="00C0740C"/>
    <w:rsid w:val="00C247A7"/>
    <w:rsid w:val="00C31DFF"/>
    <w:rsid w:val="00C660E4"/>
    <w:rsid w:val="00CB56D8"/>
    <w:rsid w:val="00CC3DC0"/>
    <w:rsid w:val="00CC6ADD"/>
    <w:rsid w:val="00CE270B"/>
    <w:rsid w:val="00CE3213"/>
    <w:rsid w:val="00CE4A02"/>
    <w:rsid w:val="00CF001C"/>
    <w:rsid w:val="00D07771"/>
    <w:rsid w:val="00D22940"/>
    <w:rsid w:val="00D261F4"/>
    <w:rsid w:val="00D3314C"/>
    <w:rsid w:val="00D804C9"/>
    <w:rsid w:val="00D968AE"/>
    <w:rsid w:val="00D97B58"/>
    <w:rsid w:val="00DD1F57"/>
    <w:rsid w:val="00DE0624"/>
    <w:rsid w:val="00DE2B72"/>
    <w:rsid w:val="00DF5B47"/>
    <w:rsid w:val="00E33E15"/>
    <w:rsid w:val="00E364FA"/>
    <w:rsid w:val="00E40232"/>
    <w:rsid w:val="00E43A86"/>
    <w:rsid w:val="00E71326"/>
    <w:rsid w:val="00E72685"/>
    <w:rsid w:val="00E9468B"/>
    <w:rsid w:val="00EA40C4"/>
    <w:rsid w:val="00EA7D68"/>
    <w:rsid w:val="00EB5C5C"/>
    <w:rsid w:val="00EC26CE"/>
    <w:rsid w:val="00F3547C"/>
    <w:rsid w:val="00F410B5"/>
    <w:rsid w:val="00F44231"/>
    <w:rsid w:val="00F56A92"/>
    <w:rsid w:val="00F77986"/>
    <w:rsid w:val="00F85808"/>
    <w:rsid w:val="00F8706E"/>
    <w:rsid w:val="00FB07BF"/>
    <w:rsid w:val="00FB3B01"/>
    <w:rsid w:val="00FC3521"/>
    <w:rsid w:val="00FD2B99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A35"/>
  <w15:docId w15:val="{3DCC2116-1912-438E-8582-DB5DBA2B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36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35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F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57"/>
  </w:style>
  <w:style w:type="paragraph" w:styleId="Stopka">
    <w:name w:val="footer"/>
    <w:basedOn w:val="Normalny"/>
    <w:link w:val="Stopka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Dubiel</dc:creator>
  <cp:lastModifiedBy>PWIN</cp:lastModifiedBy>
  <cp:revision>9</cp:revision>
  <cp:lastPrinted>2021-07-30T09:32:00Z</cp:lastPrinted>
  <dcterms:created xsi:type="dcterms:W3CDTF">2021-08-03T12:12:00Z</dcterms:created>
  <dcterms:modified xsi:type="dcterms:W3CDTF">2021-08-13T10:48:00Z</dcterms:modified>
</cp:coreProperties>
</file>